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01" w:rsidRPr="007B4E01" w:rsidRDefault="007B4E01" w:rsidP="007B4E01">
      <w:pPr>
        <w:pStyle w:val="1"/>
        <w:jc w:val="center"/>
        <w:rPr>
          <w:sz w:val="36"/>
        </w:rPr>
      </w:pPr>
      <w:r w:rsidRPr="007B4E01">
        <w:rPr>
          <w:rFonts w:hint="eastAsia"/>
          <w:sz w:val="36"/>
        </w:rPr>
        <w:t>2</w:t>
      </w:r>
      <w:r w:rsidRPr="007B4E01">
        <w:rPr>
          <w:sz w:val="36"/>
        </w:rPr>
        <w:t>020</w:t>
      </w:r>
      <w:r w:rsidRPr="007B4E01">
        <w:rPr>
          <w:rFonts w:hint="eastAsia"/>
          <w:sz w:val="36"/>
        </w:rPr>
        <w:t>智能车活动招新宣讲通知</w:t>
      </w:r>
    </w:p>
    <w:p w:rsidR="007B4E01" w:rsidRDefault="007B4E01" w:rsidP="007B4E01">
      <w:pPr>
        <w:pStyle w:val="a3"/>
        <w:shd w:val="clear" w:color="auto" w:fill="FFFFFF"/>
        <w:spacing w:before="0" w:beforeAutospacing="0" w:after="0" w:afterAutospacing="0" w:line="285" w:lineRule="atLeast"/>
        <w:ind w:firstLine="480"/>
        <w:rPr>
          <w:rFonts w:ascii="微软雅黑" w:eastAsia="微软雅黑" w:hAnsi="微软雅黑"/>
          <w:color w:val="333333"/>
          <w:sz w:val="19"/>
          <w:szCs w:val="19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t>本周</w:t>
      </w:r>
      <w:r>
        <w:rPr>
          <w:rFonts w:ascii="微软雅黑" w:eastAsia="微软雅黑" w:hAnsi="微软雅黑" w:hint="eastAsia"/>
          <w:color w:val="333333"/>
        </w:rPr>
        <w:t>日</w:t>
      </w:r>
      <w:r>
        <w:rPr>
          <w:rFonts w:ascii="微软雅黑" w:eastAsia="微软雅黑" w:hAnsi="微软雅黑" w:hint="eastAsia"/>
          <w:color w:val="333333"/>
        </w:rPr>
        <w:t>（</w:t>
      </w:r>
      <w:r>
        <w:rPr>
          <w:rFonts w:ascii="微软雅黑" w:eastAsia="微软雅黑" w:hAnsi="微软雅黑"/>
          <w:color w:val="333333"/>
        </w:rPr>
        <w:t>11</w:t>
      </w:r>
      <w:r>
        <w:rPr>
          <w:rFonts w:ascii="微软雅黑" w:eastAsia="微软雅黑" w:hAnsi="微软雅黑" w:hint="eastAsia"/>
          <w:color w:val="333333"/>
        </w:rPr>
        <w:t>月1</w:t>
      </w:r>
      <w:r>
        <w:rPr>
          <w:rFonts w:ascii="微软雅黑" w:eastAsia="微软雅黑" w:hAnsi="微软雅黑" w:hint="eastAsia"/>
          <w:color w:val="333333"/>
        </w:rPr>
        <w:t>日）晚上6:30，奉贤校区A101，第十</w:t>
      </w:r>
      <w:r>
        <w:rPr>
          <w:rFonts w:ascii="微软雅黑" w:eastAsia="微软雅黑" w:hAnsi="微软雅黑" w:hint="eastAsia"/>
          <w:color w:val="333333"/>
        </w:rPr>
        <w:t>六</w:t>
      </w:r>
      <w:r>
        <w:rPr>
          <w:rFonts w:ascii="微软雅黑" w:eastAsia="微软雅黑" w:hAnsi="微软雅黑" w:hint="eastAsia"/>
          <w:color w:val="333333"/>
        </w:rPr>
        <w:t>届</w:t>
      </w:r>
      <w:r>
        <w:rPr>
          <w:rFonts w:ascii="微软雅黑" w:eastAsia="微软雅黑" w:hAnsi="微软雅黑" w:hint="eastAsia"/>
          <w:color w:val="333333"/>
          <w:spacing w:val="15"/>
        </w:rPr>
        <w:t>全国大学生智能汽车竞赛暨</w:t>
      </w:r>
      <w:r>
        <w:rPr>
          <w:rFonts w:ascii="微软雅黑" w:eastAsia="微软雅黑" w:hAnsi="微软雅黑" w:hint="eastAsia"/>
          <w:b/>
          <w:bCs/>
          <w:color w:val="3C7EBB"/>
          <w:shd w:val="clear" w:color="auto" w:fill="FFFFFF"/>
        </w:rPr>
        <w:t>20</w:t>
      </w:r>
      <w:r>
        <w:rPr>
          <w:rFonts w:ascii="微软雅黑" w:eastAsia="微软雅黑" w:hAnsi="微软雅黑"/>
          <w:b/>
          <w:bCs/>
          <w:color w:val="3C7EBB"/>
          <w:shd w:val="clear" w:color="auto" w:fill="FFFFFF"/>
        </w:rPr>
        <w:t>20</w:t>
      </w:r>
      <w:r>
        <w:rPr>
          <w:rFonts w:ascii="微软雅黑" w:eastAsia="微软雅黑" w:hAnsi="微软雅黑" w:hint="eastAsia"/>
          <w:b/>
          <w:bCs/>
          <w:color w:val="3C7EBB"/>
          <w:shd w:val="clear" w:color="auto" w:fill="FFFFFF"/>
        </w:rPr>
        <w:t>华理智能车队</w:t>
      </w:r>
      <w:r>
        <w:rPr>
          <w:rFonts w:ascii="微软雅黑" w:eastAsia="微软雅黑" w:hAnsi="微软雅黑" w:hint="eastAsia"/>
          <w:color w:val="333333"/>
          <w:spacing w:val="15"/>
        </w:rPr>
        <w:t>招新宣</w:t>
      </w:r>
      <w:r>
        <w:rPr>
          <w:rFonts w:ascii="微软雅黑" w:eastAsia="微软雅黑" w:hAnsi="微软雅黑" w:hint="eastAsia"/>
          <w:color w:val="333333"/>
          <w:spacing w:val="15"/>
        </w:rPr>
        <w:t>讲</w:t>
      </w:r>
      <w:r>
        <w:rPr>
          <w:rFonts w:ascii="微软雅黑" w:eastAsia="微软雅黑" w:hAnsi="微软雅黑" w:hint="eastAsia"/>
          <w:color w:val="333333"/>
          <w:spacing w:val="15"/>
        </w:rPr>
        <w:t>活动，热忱欢迎你的参与！</w:t>
      </w:r>
    </w:p>
    <w:p w:rsidR="007B4E01" w:rsidRDefault="007B4E01" w:rsidP="007B4E01">
      <w:pPr>
        <w:pStyle w:val="a3"/>
        <w:shd w:val="clear" w:color="auto" w:fill="FFFFFF"/>
        <w:spacing w:before="0" w:beforeAutospacing="0" w:after="0" w:afterAutospacing="0" w:line="285" w:lineRule="atLeast"/>
        <w:ind w:firstLine="480"/>
        <w:rPr>
          <w:rFonts w:ascii="微软雅黑" w:eastAsia="微软雅黑" w:hAnsi="微软雅黑" w:hint="eastAsia"/>
          <w:color w:val="333333"/>
          <w:sz w:val="19"/>
          <w:szCs w:val="19"/>
        </w:rPr>
      </w:pPr>
      <w:r>
        <w:rPr>
          <w:rFonts w:ascii="微软雅黑" w:eastAsia="微软雅黑" w:hAnsi="微软雅黑" w:hint="eastAsia"/>
          <w:color w:val="333333"/>
        </w:rPr>
        <w:t>全国大学生智能汽车竞赛是一项以“立足培养、重在参与、鼓励探索、追求卓越”为指导思想，面向全国大学生开展的具有探索性的工程实践活动。该竞赛涵盖了控制、模式识别、传感技术、电子、电气、计算机、机械等多个学科知识，是教育部倡导的大学生科技竞赛之一。</w:t>
      </w:r>
      <w:r w:rsidRPr="007B4E01">
        <w:rPr>
          <w:rFonts w:ascii="微软雅黑" w:eastAsia="微软雅黑" w:hAnsi="微软雅黑" w:hint="eastAsia"/>
          <w:color w:val="333333"/>
        </w:rPr>
        <w:t>至今已成功举办了十五届，参赛学生总规模超过</w:t>
      </w:r>
      <w:r w:rsidRPr="007B4E01">
        <w:rPr>
          <w:rFonts w:ascii="微软雅黑" w:eastAsia="微软雅黑" w:hAnsi="微软雅黑"/>
          <w:color w:val="333333"/>
        </w:rPr>
        <w:t>33</w:t>
      </w:r>
      <w:r w:rsidRPr="007B4E01">
        <w:rPr>
          <w:rFonts w:ascii="微软雅黑" w:eastAsia="微软雅黑" w:hAnsi="微软雅黑" w:hint="eastAsia"/>
          <w:color w:val="333333"/>
        </w:rPr>
        <w:t>万人次，学生收获和竞赛声誉保持高位。</w:t>
      </w:r>
    </w:p>
    <w:p w:rsidR="007B4E01" w:rsidRDefault="007B4E01" w:rsidP="007B4E01">
      <w:pPr>
        <w:pStyle w:val="a3"/>
        <w:shd w:val="clear" w:color="auto" w:fill="FFFFFF"/>
        <w:spacing w:before="0" w:beforeAutospacing="0" w:after="0" w:afterAutospacing="0" w:line="285" w:lineRule="atLeast"/>
        <w:ind w:firstLine="1680"/>
        <w:jc w:val="right"/>
        <w:rPr>
          <w:rFonts w:ascii="微软雅黑" w:eastAsia="微软雅黑" w:hAnsi="微软雅黑" w:hint="eastAsia"/>
          <w:color w:val="333333"/>
          <w:sz w:val="19"/>
          <w:szCs w:val="19"/>
        </w:rPr>
      </w:pPr>
      <w:r>
        <w:rPr>
          <w:rFonts w:ascii="微软雅黑" w:eastAsia="微软雅黑" w:hAnsi="微软雅黑" w:hint="eastAsia"/>
          <w:color w:val="333333"/>
        </w:rPr>
        <w:t> </w:t>
      </w:r>
    </w:p>
    <w:p w:rsidR="007B4E01" w:rsidRDefault="007B4E01" w:rsidP="007B4E01">
      <w:pPr>
        <w:pStyle w:val="a3"/>
        <w:shd w:val="clear" w:color="auto" w:fill="FFFFFF"/>
        <w:spacing w:before="0" w:beforeAutospacing="0" w:after="0" w:afterAutospacing="0" w:line="285" w:lineRule="atLeast"/>
        <w:ind w:firstLine="1680"/>
        <w:jc w:val="right"/>
        <w:rPr>
          <w:rFonts w:ascii="微软雅黑" w:eastAsia="微软雅黑" w:hAnsi="微软雅黑" w:hint="eastAsia"/>
          <w:color w:val="333333"/>
          <w:sz w:val="19"/>
          <w:szCs w:val="19"/>
        </w:rPr>
      </w:pPr>
      <w:r>
        <w:rPr>
          <w:rFonts w:ascii="微软雅黑" w:eastAsia="微软雅黑" w:hAnsi="微软雅黑" w:hint="eastAsia"/>
          <w:color w:val="333333"/>
        </w:rPr>
        <w:t> </w:t>
      </w:r>
    </w:p>
    <w:p w:rsidR="007B4E01" w:rsidRDefault="007B4E01" w:rsidP="007B4E01">
      <w:pPr>
        <w:pStyle w:val="a3"/>
        <w:shd w:val="clear" w:color="auto" w:fill="FFFFFF"/>
        <w:spacing w:before="0" w:beforeAutospacing="0" w:after="0" w:afterAutospacing="0" w:line="285" w:lineRule="atLeast"/>
        <w:ind w:firstLine="1680"/>
        <w:jc w:val="right"/>
        <w:rPr>
          <w:rFonts w:ascii="微软雅黑" w:eastAsia="微软雅黑" w:hAnsi="微软雅黑" w:hint="eastAsia"/>
          <w:color w:val="333333"/>
          <w:sz w:val="19"/>
          <w:szCs w:val="19"/>
        </w:rPr>
      </w:pPr>
      <w:r>
        <w:rPr>
          <w:rFonts w:ascii="微软雅黑" w:eastAsia="微软雅黑" w:hAnsi="微软雅黑" w:hint="eastAsia"/>
          <w:color w:val="333333"/>
        </w:rPr>
        <w:t> </w:t>
      </w:r>
    </w:p>
    <w:p w:rsidR="007B4E01" w:rsidRDefault="007B4E01" w:rsidP="007B4E01">
      <w:pPr>
        <w:pStyle w:val="a3"/>
        <w:shd w:val="clear" w:color="auto" w:fill="FFFFFF"/>
        <w:spacing w:before="0" w:beforeAutospacing="0" w:after="0" w:afterAutospacing="0" w:line="285" w:lineRule="atLeast"/>
        <w:ind w:firstLine="1680"/>
        <w:jc w:val="righ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华理智能车队招新工作组</w:t>
      </w:r>
    </w:p>
    <w:p w:rsidR="001F1925" w:rsidRDefault="007B4E01" w:rsidP="007B4E01">
      <w:pPr>
        <w:pStyle w:val="a3"/>
        <w:shd w:val="clear" w:color="auto" w:fill="FFFFFF"/>
        <w:spacing w:before="0" w:beforeAutospacing="0" w:after="0" w:afterAutospacing="0" w:line="285" w:lineRule="atLeast"/>
        <w:ind w:firstLine="1680"/>
        <w:jc w:val="right"/>
      </w:pPr>
      <w:r>
        <w:rPr>
          <w:rFonts w:ascii="微软雅黑" w:eastAsia="微软雅黑" w:hAnsi="微软雅黑" w:hint="eastAsia"/>
          <w:color w:val="333333"/>
        </w:rPr>
        <w:t>20</w:t>
      </w:r>
      <w:r>
        <w:rPr>
          <w:rFonts w:ascii="微软雅黑" w:eastAsia="微软雅黑" w:hAnsi="微软雅黑"/>
          <w:color w:val="333333"/>
        </w:rPr>
        <w:t>20</w:t>
      </w:r>
      <w:r>
        <w:rPr>
          <w:rFonts w:ascii="微软雅黑" w:eastAsia="微软雅黑" w:hAnsi="微软雅黑" w:hint="eastAsia"/>
          <w:color w:val="333333"/>
        </w:rPr>
        <w:t>年</w:t>
      </w:r>
      <w:r>
        <w:rPr>
          <w:rFonts w:ascii="微软雅黑" w:eastAsia="微软雅黑" w:hAnsi="微软雅黑"/>
          <w:color w:val="333333"/>
        </w:rPr>
        <w:t>10</w:t>
      </w:r>
      <w:r>
        <w:rPr>
          <w:rFonts w:ascii="微软雅黑" w:eastAsia="微软雅黑" w:hAnsi="微软雅黑" w:hint="eastAsia"/>
          <w:color w:val="333333"/>
        </w:rPr>
        <w:t>月</w:t>
      </w:r>
      <w:r>
        <w:rPr>
          <w:rFonts w:ascii="微软雅黑" w:eastAsia="微软雅黑" w:hAnsi="微软雅黑"/>
          <w:color w:val="333333"/>
        </w:rPr>
        <w:t>27</w:t>
      </w:r>
      <w:r>
        <w:rPr>
          <w:rFonts w:ascii="微软雅黑" w:eastAsia="微软雅黑" w:hAnsi="微软雅黑" w:hint="eastAsia"/>
          <w:color w:val="333333"/>
        </w:rPr>
        <w:t>日</w:t>
      </w:r>
    </w:p>
    <w:sectPr w:rsidR="001F1925" w:rsidSect="007B4E01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E3B" w:rsidRDefault="00BF6E3B" w:rsidP="007B4E01">
      <w:r>
        <w:separator/>
      </w:r>
    </w:p>
  </w:endnote>
  <w:endnote w:type="continuationSeparator" w:id="0">
    <w:p w:rsidR="00BF6E3B" w:rsidRDefault="00BF6E3B" w:rsidP="007B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E3B" w:rsidRDefault="00BF6E3B" w:rsidP="007B4E01">
      <w:r>
        <w:separator/>
      </w:r>
    </w:p>
  </w:footnote>
  <w:footnote w:type="continuationSeparator" w:id="0">
    <w:p w:rsidR="00BF6E3B" w:rsidRDefault="00BF6E3B" w:rsidP="007B4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CD"/>
    <w:rsid w:val="001155CD"/>
    <w:rsid w:val="001F1925"/>
    <w:rsid w:val="007B4E01"/>
    <w:rsid w:val="00B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B4445"/>
  <w15:chartTrackingRefBased/>
  <w15:docId w15:val="{02DAE1D4-9663-48B6-A9C1-17B3AF9E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E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E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4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E0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E0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B4E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2020-10-27T05:29:00Z</dcterms:created>
  <dcterms:modified xsi:type="dcterms:W3CDTF">2020-10-27T05:39:00Z</dcterms:modified>
</cp:coreProperties>
</file>