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3D" w:rsidRDefault="00DB213D" w:rsidP="00DB213D">
      <w:pPr>
        <w:pStyle w:val="ab"/>
        <w:rPr>
          <w:rFonts w:ascii="Times New Roman" w:eastAsia="华文中宋"/>
          <w:b w:val="0"/>
          <w:spacing w:val="0"/>
          <w:w w:val="96"/>
          <w:sz w:val="72"/>
          <w:szCs w:val="72"/>
        </w:rPr>
      </w:pPr>
      <w:bookmarkStart w:id="0" w:name="文件标题"/>
      <w:r>
        <w:rPr>
          <w:rFonts w:ascii="Times New Roman" w:eastAsia="华文中宋" w:hint="eastAsia"/>
          <w:b w:val="0"/>
          <w:spacing w:val="0"/>
          <w:w w:val="96"/>
          <w:sz w:val="72"/>
          <w:szCs w:val="72"/>
        </w:rPr>
        <w:t>华东理工大学教务处文件</w:t>
      </w:r>
    </w:p>
    <w:p w:rsidR="00DB213D" w:rsidRDefault="00DB213D" w:rsidP="00DB213D">
      <w:pPr>
        <w:adjustRightInd w:val="0"/>
        <w:snapToGrid w:val="0"/>
        <w:jc w:val="center"/>
      </w:pPr>
    </w:p>
    <w:p w:rsidR="00DB213D" w:rsidRPr="00DB213D" w:rsidRDefault="00DB213D" w:rsidP="00DB213D">
      <w:pPr>
        <w:adjustRightInd w:val="0"/>
        <w:snapToGrid w:val="0"/>
        <w:jc w:val="center"/>
        <w:rPr>
          <w:rFonts w:ascii="仿宋" w:eastAsia="仿宋" w:hAnsi="仿宋"/>
          <w:sz w:val="32"/>
          <w:szCs w:val="32"/>
        </w:rPr>
      </w:pPr>
      <w:bookmarkStart w:id="1" w:name="机关代字"/>
      <w:r w:rsidRPr="00DB213D">
        <w:rPr>
          <w:rFonts w:ascii="仿宋" w:eastAsia="仿宋" w:hAnsi="仿宋" w:hint="eastAsia"/>
          <w:sz w:val="32"/>
          <w:szCs w:val="32"/>
        </w:rPr>
        <w:t>教</w:t>
      </w:r>
      <w:bookmarkEnd w:id="1"/>
      <w:r w:rsidRPr="00DB213D">
        <w:rPr>
          <w:rFonts w:ascii="仿宋" w:eastAsia="仿宋" w:hAnsi="仿宋" w:hint="eastAsia"/>
          <w:sz w:val="32"/>
          <w:szCs w:val="32"/>
        </w:rPr>
        <w:t>务〔</w:t>
      </w:r>
      <w:bookmarkStart w:id="2" w:name="年份"/>
      <w:r w:rsidRPr="00DB213D">
        <w:rPr>
          <w:rFonts w:ascii="仿宋" w:eastAsia="仿宋" w:hAnsi="仿宋"/>
          <w:sz w:val="32"/>
          <w:szCs w:val="32"/>
        </w:rPr>
        <w:t>20</w:t>
      </w:r>
      <w:bookmarkEnd w:id="2"/>
      <w:r w:rsidRPr="00DB213D">
        <w:rPr>
          <w:rFonts w:ascii="仿宋" w:eastAsia="仿宋" w:hAnsi="仿宋" w:hint="eastAsia"/>
          <w:sz w:val="32"/>
          <w:szCs w:val="32"/>
        </w:rPr>
        <w:t>2</w:t>
      </w:r>
      <w:r w:rsidRPr="00DB213D">
        <w:rPr>
          <w:rFonts w:ascii="仿宋" w:eastAsia="仿宋" w:hAnsi="仿宋"/>
          <w:sz w:val="32"/>
          <w:szCs w:val="32"/>
        </w:rPr>
        <w:t>2</w:t>
      </w:r>
      <w:r w:rsidRPr="00DB213D">
        <w:rPr>
          <w:rFonts w:ascii="仿宋" w:eastAsia="仿宋" w:hAnsi="仿宋" w:hint="eastAsia"/>
          <w:sz w:val="32"/>
          <w:szCs w:val="32"/>
        </w:rPr>
        <w:t>〕</w:t>
      </w:r>
      <w:r w:rsidR="0000289A">
        <w:rPr>
          <w:rFonts w:ascii="仿宋" w:eastAsia="仿宋" w:hAnsi="仿宋"/>
          <w:sz w:val="32"/>
          <w:szCs w:val="32"/>
        </w:rPr>
        <w:t>9</w:t>
      </w:r>
      <w:r w:rsidRPr="00DB213D">
        <w:rPr>
          <w:rFonts w:ascii="仿宋" w:eastAsia="仿宋" w:hAnsi="仿宋" w:hint="eastAsia"/>
          <w:sz w:val="32"/>
          <w:szCs w:val="32"/>
        </w:rPr>
        <w:t>号</w:t>
      </w:r>
    </w:p>
    <w:p w:rsidR="00DB213D" w:rsidRDefault="00DB213D" w:rsidP="00DB213D">
      <w:pPr>
        <w:spacing w:afterLines="150" w:after="468" w:line="360" w:lineRule="auto"/>
        <w:rPr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CFCAD" wp14:editId="076630AC">
                <wp:simplePos x="0" y="0"/>
                <wp:positionH relativeFrom="column">
                  <wp:posOffset>12700</wp:posOffset>
                </wp:positionH>
                <wp:positionV relativeFrom="paragraph">
                  <wp:posOffset>222250</wp:posOffset>
                </wp:positionV>
                <wp:extent cx="5441315" cy="3175"/>
                <wp:effectExtent l="0" t="0" r="6985" b="158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315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460F0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7.5pt" to="429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" strokecolor="red" strokeweight="1.5pt"/>
            </w:pict>
          </mc:Fallback>
        </mc:AlternateContent>
      </w:r>
      <w:r>
        <w:rPr>
          <w:color w:val="FF0000"/>
          <w:sz w:val="36"/>
        </w:rPr>
        <w:t xml:space="preserve">                      </w:t>
      </w:r>
      <w:r>
        <w:rPr>
          <w:color w:val="FF0000"/>
          <w:sz w:val="18"/>
        </w:rPr>
        <w:t xml:space="preserve">     </w:t>
      </w:r>
    </w:p>
    <w:bookmarkEnd w:id="0"/>
    <w:p w:rsidR="002D7843" w:rsidRPr="00DB213D" w:rsidRDefault="00F83589" w:rsidP="00DB213D">
      <w:pPr>
        <w:widowControl/>
        <w:shd w:val="clear" w:color="auto" w:fill="FFFFFF"/>
        <w:spacing w:beforeLines="50" w:before="156"/>
        <w:jc w:val="center"/>
        <w:rPr>
          <w:rFonts w:ascii="宋体" w:eastAsia="宋体" w:hAnsi="宋体" w:cs="Arial"/>
          <w:b/>
          <w:color w:val="000000"/>
          <w:kern w:val="0"/>
          <w:sz w:val="36"/>
          <w:szCs w:val="36"/>
        </w:rPr>
      </w:pPr>
      <w:r w:rsidRPr="00DB213D">
        <w:rPr>
          <w:rFonts w:ascii="宋体" w:eastAsia="宋体" w:hAnsi="宋体" w:cs="Arial" w:hint="eastAsia"/>
          <w:b/>
          <w:color w:val="000000"/>
          <w:kern w:val="0"/>
          <w:sz w:val="36"/>
          <w:szCs w:val="36"/>
        </w:rPr>
        <w:t>华东理工大学</w:t>
      </w:r>
      <w:r w:rsidR="00434E4D" w:rsidRPr="00DB213D">
        <w:rPr>
          <w:rFonts w:ascii="宋体" w:eastAsia="宋体" w:hAnsi="宋体" w:cs="Arial"/>
          <w:b/>
          <w:color w:val="000000"/>
          <w:kern w:val="0"/>
          <w:sz w:val="36"/>
          <w:szCs w:val="36"/>
        </w:rPr>
        <w:t>关于公布</w:t>
      </w:r>
    </w:p>
    <w:p w:rsidR="002D7843" w:rsidRPr="00DB213D" w:rsidRDefault="00434E4D" w:rsidP="00434E4D">
      <w:pPr>
        <w:widowControl/>
        <w:shd w:val="clear" w:color="auto" w:fill="FFFFFF"/>
        <w:jc w:val="center"/>
        <w:rPr>
          <w:rFonts w:ascii="宋体" w:eastAsia="宋体" w:hAnsi="宋体" w:cs="Arial"/>
          <w:b/>
          <w:color w:val="000000"/>
          <w:kern w:val="0"/>
          <w:sz w:val="36"/>
          <w:szCs w:val="36"/>
        </w:rPr>
      </w:pPr>
      <w:r w:rsidRPr="00DB213D">
        <w:rPr>
          <w:rFonts w:ascii="宋体" w:eastAsia="宋体" w:hAnsi="宋体" w:cs="Arial"/>
          <w:b/>
          <w:color w:val="000000"/>
          <w:kern w:val="0"/>
          <w:sz w:val="36"/>
          <w:szCs w:val="36"/>
        </w:rPr>
        <w:t>2022年工程实践共享平台</w:t>
      </w:r>
      <w:r w:rsidRPr="00DB213D">
        <w:rPr>
          <w:rFonts w:ascii="宋体" w:eastAsia="宋体" w:hAnsi="宋体" w:cs="Arial" w:hint="eastAsia"/>
          <w:b/>
          <w:color w:val="000000"/>
          <w:kern w:val="0"/>
          <w:sz w:val="36"/>
          <w:szCs w:val="36"/>
        </w:rPr>
        <w:t>建设</w:t>
      </w:r>
      <w:r w:rsidRPr="00DB213D">
        <w:rPr>
          <w:rFonts w:ascii="宋体" w:eastAsia="宋体" w:hAnsi="宋体" w:cs="Arial"/>
          <w:b/>
          <w:color w:val="000000"/>
          <w:kern w:val="0"/>
          <w:sz w:val="36"/>
          <w:szCs w:val="36"/>
        </w:rPr>
        <w:t>项目</w:t>
      </w:r>
    </w:p>
    <w:p w:rsidR="00434E4D" w:rsidRPr="00DB213D" w:rsidRDefault="007707B3" w:rsidP="00434E4D">
      <w:pPr>
        <w:widowControl/>
        <w:shd w:val="clear" w:color="auto" w:fill="FFFFFF"/>
        <w:jc w:val="center"/>
        <w:rPr>
          <w:rFonts w:ascii="宋体" w:eastAsia="宋体" w:hAnsi="宋体" w:cs="Arial"/>
          <w:b/>
          <w:color w:val="000000"/>
          <w:kern w:val="0"/>
          <w:sz w:val="36"/>
          <w:szCs w:val="36"/>
        </w:rPr>
      </w:pPr>
      <w:r w:rsidRPr="00DB213D">
        <w:rPr>
          <w:rFonts w:ascii="宋体" w:eastAsia="宋体" w:hAnsi="宋体" w:cs="Arial" w:hint="eastAsia"/>
          <w:b/>
          <w:color w:val="000000"/>
          <w:kern w:val="0"/>
          <w:sz w:val="36"/>
          <w:szCs w:val="36"/>
        </w:rPr>
        <w:t>立项结果</w:t>
      </w:r>
      <w:r w:rsidR="00434E4D" w:rsidRPr="00DB213D">
        <w:rPr>
          <w:rFonts w:ascii="宋体" w:eastAsia="宋体" w:hAnsi="宋体" w:cs="Arial" w:hint="eastAsia"/>
          <w:b/>
          <w:color w:val="000000"/>
          <w:kern w:val="0"/>
          <w:sz w:val="36"/>
          <w:szCs w:val="36"/>
        </w:rPr>
        <w:t>的通知</w:t>
      </w:r>
    </w:p>
    <w:p w:rsidR="00434E4D" w:rsidRPr="0000289A" w:rsidRDefault="00434E4D" w:rsidP="0000289A">
      <w:pPr>
        <w:widowControl/>
        <w:shd w:val="clear" w:color="auto" w:fill="FFFFFF"/>
        <w:jc w:val="center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</w:p>
    <w:p w:rsidR="00434E4D" w:rsidRPr="0000289A" w:rsidRDefault="00434E4D" w:rsidP="00434E4D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根据《关于开展华东理工大学工程实践共享平台建设项目申报工作的通知</w:t>
      </w:r>
      <w:r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》</w:t>
      </w:r>
      <w:r w:rsidR="007707B3"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(</w:t>
      </w: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教务〔2022〕3 号</w:t>
      </w:r>
      <w:r w:rsidR="007707B3"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)</w:t>
      </w:r>
      <w:r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精神，</w:t>
      </w:r>
      <w:r w:rsidR="00154039"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学校</w:t>
      </w: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组织了</w:t>
      </w:r>
      <w:r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</w:t>
      </w: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022</w:t>
      </w:r>
      <w:r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年工程实践共享平台建设项目</w:t>
      </w: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的申报和评选工作。</w:t>
      </w:r>
      <w:r w:rsidR="00154039"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经学院申报、</w:t>
      </w: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专家评审、</w:t>
      </w:r>
      <w:r w:rsidR="00154039"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学校</w:t>
      </w: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审核，决定立项建设</w:t>
      </w:r>
      <w:r w:rsidR="00B55836" w:rsidRPr="0000289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8</w:t>
      </w:r>
      <w:r w:rsidRPr="0000289A">
        <w:rPr>
          <w:rFonts w:ascii="仿宋" w:eastAsia="仿宋" w:hAnsi="仿宋" w:cs="Arial"/>
          <w:color w:val="000000"/>
          <w:kern w:val="0"/>
          <w:sz w:val="32"/>
          <w:szCs w:val="32"/>
        </w:rPr>
        <w:t>项，现将项目名单公布如下：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851"/>
        <w:gridCol w:w="5628"/>
        <w:gridCol w:w="2163"/>
      </w:tblGrid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pacing w:line="30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pacing w:line="30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pacing w:line="30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8"/>
                <w:szCs w:val="28"/>
              </w:rPr>
              <w:t>平台所在学院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教学型啤酒生产线共享平台建设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机械与动力工程学院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乙烯合成虚拟工厂自动化实训平台共享</w:t>
            </w:r>
            <w:bookmarkStart w:id="3" w:name="_GoBack"/>
            <w:bookmarkEnd w:id="3"/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提升实践能力和工程素养，建设虚拟仿真工程实践共享平台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化工学院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材料工程实践共享平台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生物制药实践共享教学平台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基于仪器共享平台和学科交叉融合提升本科生工程实践能力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化学与分子工程学院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资源与环境虚拟仿真实践教学共享平台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spacing w:line="300" w:lineRule="auto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资源与环境工程学院</w:t>
            </w:r>
          </w:p>
        </w:tc>
      </w:tr>
      <w:tr w:rsidR="00434E4D" w:rsidRPr="00FB7F80" w:rsidTr="005E1E66">
        <w:trPr>
          <w:trHeight w:val="567"/>
          <w:jc w:val="center"/>
        </w:trPr>
        <w:tc>
          <w:tcPr>
            <w:tcW w:w="851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628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制药过程工程实践共享平台</w:t>
            </w:r>
          </w:p>
        </w:tc>
        <w:tc>
          <w:tcPr>
            <w:tcW w:w="2163" w:type="dxa"/>
            <w:vAlign w:val="center"/>
            <w:hideMark/>
          </w:tcPr>
          <w:p w:rsidR="00434E4D" w:rsidRPr="00FB7F80" w:rsidRDefault="00434E4D" w:rsidP="005E1E66">
            <w:pPr>
              <w:widowControl/>
              <w:shd w:val="clear" w:color="auto" w:fill="FFFFFF"/>
              <w:snapToGrid w:val="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FB7F80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</w:tr>
    </w:tbl>
    <w:p w:rsidR="00434E4D" w:rsidRPr="00B655FF" w:rsidRDefault="00434E4D" w:rsidP="00CC2287">
      <w:pPr>
        <w:widowControl/>
        <w:shd w:val="clear" w:color="auto" w:fill="FFFFFF"/>
        <w:spacing w:beforeLines="50" w:before="156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55FF">
        <w:rPr>
          <w:rFonts w:ascii="仿宋" w:eastAsia="仿宋" w:hAnsi="仿宋" w:cs="Arial"/>
          <w:color w:val="000000"/>
          <w:kern w:val="0"/>
          <w:sz w:val="32"/>
          <w:szCs w:val="32"/>
        </w:rPr>
        <w:t>请承担项目建设的学院高度重视，按照建设目标认真完成建设任务，</w:t>
      </w:r>
      <w:r w:rsidR="009C3D91" w:rsidRPr="00B655F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积极推动平台的开放共享</w:t>
      </w:r>
      <w:r w:rsidR="00F42B14" w:rsidRPr="00B655F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 w:rsidRPr="00B655FF">
        <w:rPr>
          <w:rFonts w:ascii="仿宋" w:eastAsia="仿宋" w:hAnsi="仿宋" w:cs="Arial"/>
          <w:color w:val="000000"/>
          <w:kern w:val="0"/>
          <w:sz w:val="32"/>
          <w:szCs w:val="32"/>
        </w:rPr>
        <w:t>学校将对上述项目投入一定经费，组织专家组定期检查项目的建设情况，并视建设情况调整下拨经费。</w:t>
      </w:r>
    </w:p>
    <w:p w:rsidR="00EF01F5" w:rsidRPr="00B655FF" w:rsidRDefault="00EF01F5" w:rsidP="00DB213D">
      <w:pPr>
        <w:widowControl/>
        <w:shd w:val="clear" w:color="auto" w:fill="FFFFFF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DB213D" w:rsidRPr="00B655FF" w:rsidRDefault="00DB213D" w:rsidP="00DB213D">
      <w:pPr>
        <w:widowControl/>
        <w:shd w:val="clear" w:color="auto" w:fill="FFFFFF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</w:p>
    <w:p w:rsidR="00434E4D" w:rsidRPr="00B655FF" w:rsidRDefault="00434E4D" w:rsidP="00DB213D">
      <w:pPr>
        <w:widowControl/>
        <w:shd w:val="clear" w:color="auto" w:fill="FFFFFF"/>
        <w:ind w:firstLineChars="1600" w:firstLine="512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55F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华东理工大学</w:t>
      </w:r>
      <w:r w:rsidR="00DB213D" w:rsidRPr="00B655F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教务处</w:t>
      </w:r>
    </w:p>
    <w:p w:rsidR="009D1D81" w:rsidRPr="00B655FF" w:rsidRDefault="0016229A" w:rsidP="00DB213D">
      <w:pPr>
        <w:widowControl/>
        <w:shd w:val="clear" w:color="auto" w:fill="FFFFFF"/>
        <w:ind w:firstLineChars="1700" w:firstLine="54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55F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</w:t>
      </w:r>
      <w:r w:rsidRPr="00B655FF">
        <w:rPr>
          <w:rFonts w:ascii="仿宋" w:eastAsia="仿宋" w:hAnsi="仿宋" w:cs="Arial"/>
          <w:color w:val="000000"/>
          <w:kern w:val="0"/>
          <w:sz w:val="32"/>
          <w:szCs w:val="32"/>
        </w:rPr>
        <w:t>022</w:t>
      </w:r>
      <w:r w:rsidRPr="00B655F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年9月</w:t>
      </w:r>
      <w:r w:rsidRPr="00B655FF">
        <w:rPr>
          <w:rFonts w:ascii="仿宋" w:eastAsia="仿宋" w:hAnsi="仿宋" w:cs="Arial"/>
          <w:color w:val="000000"/>
          <w:kern w:val="0"/>
          <w:sz w:val="32"/>
          <w:szCs w:val="32"/>
        </w:rPr>
        <w:t>20</w:t>
      </w:r>
      <w:r w:rsidR="00434E4D" w:rsidRPr="00B655F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</w:p>
    <w:sectPr w:rsidR="009D1D81" w:rsidRPr="00B655FF" w:rsidSect="009831E5">
      <w:footerReference w:type="default" r:id="rId6"/>
      <w:pgSz w:w="11906" w:h="16838"/>
      <w:pgMar w:top="1440" w:right="1800" w:bottom="1440" w:left="1800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92" w:rsidRDefault="00434E92" w:rsidP="00B55836">
      <w:r>
        <w:separator/>
      </w:r>
    </w:p>
  </w:endnote>
  <w:endnote w:type="continuationSeparator" w:id="0">
    <w:p w:rsidR="00434E92" w:rsidRDefault="00434E92" w:rsidP="00B5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76824"/>
      <w:docPartObj>
        <w:docPartGallery w:val="Page Numbers (Bottom of Page)"/>
        <w:docPartUnique/>
      </w:docPartObj>
    </w:sdtPr>
    <w:sdtContent>
      <w:p w:rsidR="009831E5" w:rsidRDefault="009831E5" w:rsidP="009831E5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66" w:rsidRPr="005E1E66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92" w:rsidRDefault="00434E92" w:rsidP="00B55836">
      <w:r>
        <w:separator/>
      </w:r>
    </w:p>
  </w:footnote>
  <w:footnote w:type="continuationSeparator" w:id="0">
    <w:p w:rsidR="00434E92" w:rsidRDefault="00434E92" w:rsidP="00B5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4D"/>
    <w:rsid w:val="0000289A"/>
    <w:rsid w:val="000F4B51"/>
    <w:rsid w:val="00154039"/>
    <w:rsid w:val="0016229A"/>
    <w:rsid w:val="00194589"/>
    <w:rsid w:val="001F6300"/>
    <w:rsid w:val="002D7843"/>
    <w:rsid w:val="0038754C"/>
    <w:rsid w:val="00434E4D"/>
    <w:rsid w:val="00434E92"/>
    <w:rsid w:val="0045428C"/>
    <w:rsid w:val="005E1E66"/>
    <w:rsid w:val="00660D6A"/>
    <w:rsid w:val="006826A0"/>
    <w:rsid w:val="007707B3"/>
    <w:rsid w:val="007760D5"/>
    <w:rsid w:val="00820D99"/>
    <w:rsid w:val="009831E5"/>
    <w:rsid w:val="009C3D91"/>
    <w:rsid w:val="009D1D81"/>
    <w:rsid w:val="00B55836"/>
    <w:rsid w:val="00B655FF"/>
    <w:rsid w:val="00CB22C5"/>
    <w:rsid w:val="00CC2287"/>
    <w:rsid w:val="00CE3AD6"/>
    <w:rsid w:val="00D13E02"/>
    <w:rsid w:val="00DB213D"/>
    <w:rsid w:val="00DD0DE3"/>
    <w:rsid w:val="00EF01F5"/>
    <w:rsid w:val="00F0598F"/>
    <w:rsid w:val="00F41C63"/>
    <w:rsid w:val="00F42B14"/>
    <w:rsid w:val="00F83589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C5D7"/>
  <w15:docId w15:val="{6A41A506-F172-4DE3-B0DE-525156F6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58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83589"/>
    <w:rPr>
      <w:sz w:val="18"/>
      <w:szCs w:val="18"/>
    </w:rPr>
  </w:style>
  <w:style w:type="paragraph" w:styleId="a6">
    <w:name w:val="Revision"/>
    <w:hidden/>
    <w:uiPriority w:val="99"/>
    <w:semiHidden/>
    <w:rsid w:val="00F83589"/>
  </w:style>
  <w:style w:type="paragraph" w:styleId="a7">
    <w:name w:val="header"/>
    <w:basedOn w:val="a"/>
    <w:link w:val="a8"/>
    <w:uiPriority w:val="99"/>
    <w:unhideWhenUsed/>
    <w:rsid w:val="00B55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5583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55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55836"/>
    <w:rPr>
      <w:sz w:val="18"/>
      <w:szCs w:val="18"/>
    </w:rPr>
  </w:style>
  <w:style w:type="paragraph" w:styleId="ab">
    <w:name w:val="Body Text"/>
    <w:basedOn w:val="a"/>
    <w:link w:val="1"/>
    <w:rsid w:val="00DB213D"/>
    <w:pPr>
      <w:jc w:val="center"/>
    </w:pPr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character" w:customStyle="1" w:styleId="ac">
    <w:name w:val="正文文本 字符"/>
    <w:basedOn w:val="a0"/>
    <w:uiPriority w:val="99"/>
    <w:semiHidden/>
    <w:rsid w:val="00DB213D"/>
  </w:style>
  <w:style w:type="character" w:customStyle="1" w:styleId="1">
    <w:name w:val="正文文本 字符1"/>
    <w:link w:val="ab"/>
    <w:rsid w:val="00DB213D"/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character" w:styleId="ad">
    <w:name w:val="annotation reference"/>
    <w:basedOn w:val="a0"/>
    <w:uiPriority w:val="99"/>
    <w:semiHidden/>
    <w:unhideWhenUsed/>
    <w:rsid w:val="005E1E6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E1E6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5E1E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1E6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E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zheng zq</cp:lastModifiedBy>
  <cp:revision>11</cp:revision>
  <dcterms:created xsi:type="dcterms:W3CDTF">2022-09-20T07:18:00Z</dcterms:created>
  <dcterms:modified xsi:type="dcterms:W3CDTF">2022-09-20T07:33:00Z</dcterms:modified>
</cp:coreProperties>
</file>